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12" w:rsidRPr="00004582" w:rsidRDefault="00560B12" w:rsidP="00004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58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A6B4A" w:rsidRDefault="00560B12" w:rsidP="00004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582">
        <w:rPr>
          <w:rFonts w:ascii="Times New Roman" w:hAnsi="Times New Roman" w:cs="Times New Roman"/>
          <w:sz w:val="24"/>
          <w:szCs w:val="24"/>
        </w:rPr>
        <w:t xml:space="preserve">к проекту приказа </w:t>
      </w:r>
      <w:r w:rsidR="009A6B4A">
        <w:rPr>
          <w:rFonts w:ascii="Times New Roman" w:hAnsi="Times New Roman" w:cs="Times New Roman"/>
          <w:sz w:val="24"/>
          <w:szCs w:val="24"/>
        </w:rPr>
        <w:t>У</w:t>
      </w:r>
      <w:r w:rsidRPr="00004582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9A6B4A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="009A6B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A6B4A">
        <w:rPr>
          <w:rFonts w:ascii="Times New Roman" w:hAnsi="Times New Roman" w:cs="Times New Roman"/>
          <w:sz w:val="24"/>
          <w:szCs w:val="24"/>
        </w:rPr>
        <w:t>ереславля-Залесского</w:t>
      </w:r>
    </w:p>
    <w:p w:rsidR="003D3216" w:rsidRPr="003D3216" w:rsidRDefault="00560B12" w:rsidP="00004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58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D3216" w:rsidRPr="003D3216">
        <w:rPr>
          <w:rFonts w:ascii="Times New Roman" w:hAnsi="Times New Roman" w:cs="Times New Roman"/>
          <w:sz w:val="24"/>
          <w:szCs w:val="24"/>
        </w:rPr>
        <w:t>требований к закупаемым отдельным видам товаров, работ, услуг (в том числе предельных цен товаров, работ, услуг)</w:t>
      </w:r>
      <w:r w:rsidR="003D3216">
        <w:rPr>
          <w:rFonts w:ascii="Times New Roman" w:hAnsi="Times New Roman" w:cs="Times New Roman"/>
          <w:sz w:val="24"/>
          <w:szCs w:val="24"/>
        </w:rPr>
        <w:t>»</w:t>
      </w:r>
      <w:r w:rsidR="003D3216" w:rsidRPr="003D3216">
        <w:rPr>
          <w:rFonts w:ascii="Times New Roman" w:hAnsi="Times New Roman" w:cs="Times New Roman"/>
          <w:sz w:val="24"/>
          <w:szCs w:val="24"/>
        </w:rPr>
        <w:t>, включающие ведомственный перечень отдельных видов товаров, работ, услуг, их потребительских свойств (в том числе качество) и иных характеристик (в том числе предельных цен товаров, работ, услуг)</w:t>
      </w:r>
    </w:p>
    <w:p w:rsidR="003D3216" w:rsidRDefault="003D3216" w:rsidP="000045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BC3" w:rsidRPr="00480BC3" w:rsidRDefault="00480BC3" w:rsidP="0048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BC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постановлениями Администрации города Переславля-Залесского от 30.12.2015 № ПОС.03-1910/15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</w:t>
      </w:r>
      <w:r w:rsidRPr="00480BC3">
        <w:rPr>
          <w:rFonts w:ascii="Times New Roman" w:hAnsi="Times New Roman" w:cs="Times New Roman"/>
          <w:sz w:val="24"/>
          <w:szCs w:val="24"/>
        </w:rPr>
        <w:t>от 22.06.2016</w:t>
      </w:r>
      <w:proofErr w:type="gramEnd"/>
      <w:r w:rsidRPr="00480BC3">
        <w:rPr>
          <w:rFonts w:ascii="Times New Roman" w:hAnsi="Times New Roman" w:cs="Times New Roman"/>
          <w:sz w:val="24"/>
          <w:szCs w:val="24"/>
        </w:rPr>
        <w:t xml:space="preserve"> № ПОС. 03-0857/16 «О правилах определения требований к закупаемым муниципальными органами города Переславля-Залесского,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C3">
        <w:rPr>
          <w:rFonts w:ascii="Times New Roman" w:hAnsi="Times New Roman"/>
          <w:bCs/>
          <w:sz w:val="24"/>
          <w:szCs w:val="24"/>
        </w:rPr>
        <w:t xml:space="preserve">разработан проект </w:t>
      </w:r>
      <w:r w:rsidRPr="00480BC3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г</w:t>
      </w:r>
      <w:proofErr w:type="gramStart"/>
      <w:r w:rsidRPr="00480B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0BC3">
        <w:rPr>
          <w:rFonts w:ascii="Times New Roman" w:hAnsi="Times New Roman" w:cs="Times New Roman"/>
          <w:sz w:val="24"/>
          <w:szCs w:val="24"/>
        </w:rPr>
        <w:t>ереславля-Залесского</w:t>
      </w:r>
      <w:r w:rsidRPr="00480BC3">
        <w:rPr>
          <w:rFonts w:ascii="Times New Roman" w:hAnsi="Times New Roman"/>
          <w:sz w:val="24"/>
          <w:szCs w:val="24"/>
        </w:rPr>
        <w:t xml:space="preserve"> </w:t>
      </w:r>
      <w:r w:rsidRPr="00480BC3">
        <w:rPr>
          <w:rFonts w:ascii="Times New Roman" w:hAnsi="Times New Roman" w:cs="Times New Roman"/>
          <w:sz w:val="24"/>
          <w:szCs w:val="24"/>
        </w:rPr>
        <w:t>«Об утверждении требований к закупаемым отдельным видам товаров, работ, услуг (в том числе предельных цен товаров, работ, услуг)», включающие ведомственный перечень отдельных видов товаров, работ, услуг, их потребительских свойств (в том числе качество) и иных характеристик (в том числе предельных цен товаров, работ, услуг)</w:t>
      </w:r>
      <w:r w:rsidRPr="00480BC3">
        <w:rPr>
          <w:rFonts w:ascii="Times New Roman" w:hAnsi="Times New Roman" w:cs="Times New Roman"/>
          <w:sz w:val="24"/>
          <w:szCs w:val="24"/>
        </w:rPr>
        <w:t>.</w:t>
      </w:r>
    </w:p>
    <w:p w:rsidR="00480BC3" w:rsidRPr="004F2990" w:rsidRDefault="00480BC3" w:rsidP="00480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проект </w:t>
      </w: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обязательному предварительному обсуждению в целях общественного контроля.</w:t>
      </w:r>
    </w:p>
    <w:p w:rsidR="00480BC3" w:rsidRPr="004F2990" w:rsidRDefault="00480BC3" w:rsidP="00480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обязательного общественного обсуждения предложения принимаются в электронной или письменной форме в срок с </w:t>
      </w: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01.07</w:t>
      </w: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.2016 года по 0</w:t>
      </w: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.2016 года (включительно) по следующим адресам:</w:t>
      </w:r>
    </w:p>
    <w:p w:rsidR="00480BC3" w:rsidRPr="004F2990" w:rsidRDefault="00480BC3" w:rsidP="00480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– электронный адрес (</w:t>
      </w:r>
      <w:hyperlink r:id="rId5" w:history="1">
        <w:r w:rsidRPr="004F299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assiatant</w:t>
        </w:r>
        <w:r w:rsidRPr="004F299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4F299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gorono</w:t>
        </w:r>
        <w:r w:rsidRPr="004F299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F299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botik</w:t>
        </w:r>
        <w:r w:rsidRPr="004F299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F299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480BC3" w:rsidRPr="004F2990" w:rsidRDefault="00480BC3" w:rsidP="00480B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– почтовый адрес (152020</w:t>
      </w:r>
      <w:r w:rsidRPr="004F2990">
        <w:rPr>
          <w:rFonts w:ascii="Times New Roman" w:eastAsia="Times New Roman" w:hAnsi="Times New Roman"/>
          <w:sz w:val="24"/>
          <w:szCs w:val="24"/>
          <w:lang w:eastAsia="ru-RU"/>
        </w:rPr>
        <w:t>, Ярославская область, г.Переславль-Залесский, ул. Трудовая, д.1а, каб.16)</w:t>
      </w:r>
      <w:r w:rsidR="004F29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480BC3" w:rsidRPr="004F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7"/>
    <w:rsid w:val="00004582"/>
    <w:rsid w:val="003D3216"/>
    <w:rsid w:val="00480BC3"/>
    <w:rsid w:val="004F2990"/>
    <w:rsid w:val="0051095B"/>
    <w:rsid w:val="00515961"/>
    <w:rsid w:val="00560B12"/>
    <w:rsid w:val="005A29FF"/>
    <w:rsid w:val="0068747A"/>
    <w:rsid w:val="006C6AEF"/>
    <w:rsid w:val="00706B13"/>
    <w:rsid w:val="00746ADC"/>
    <w:rsid w:val="0083700C"/>
    <w:rsid w:val="009A6B4A"/>
    <w:rsid w:val="00AB2667"/>
    <w:rsid w:val="00BB0DFC"/>
    <w:rsid w:val="00F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15961"/>
    <w:rPr>
      <w:color w:val="106BBE"/>
    </w:rPr>
  </w:style>
  <w:style w:type="character" w:styleId="a4">
    <w:name w:val="Hyperlink"/>
    <w:basedOn w:val="a0"/>
    <w:uiPriority w:val="99"/>
    <w:unhideWhenUsed/>
    <w:rsid w:val="00480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15961"/>
    <w:rPr>
      <w:color w:val="106BBE"/>
    </w:rPr>
  </w:style>
  <w:style w:type="character" w:styleId="a4">
    <w:name w:val="Hyperlink"/>
    <w:basedOn w:val="a0"/>
    <w:uiPriority w:val="99"/>
    <w:unhideWhenUsed/>
    <w:rsid w:val="00480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atant@gorono.bo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assistant</cp:lastModifiedBy>
  <cp:revision>8</cp:revision>
  <dcterms:created xsi:type="dcterms:W3CDTF">2016-06-30T11:00:00Z</dcterms:created>
  <dcterms:modified xsi:type="dcterms:W3CDTF">2016-06-30T13:34:00Z</dcterms:modified>
</cp:coreProperties>
</file>